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27" w:rsidRPr="009F6D27" w:rsidRDefault="009F6D27" w:rsidP="009F6D27">
      <w:r w:rsidRPr="009F6D27">
        <w:rPr>
          <w:b/>
          <w:bCs/>
          <w:u w:val="single"/>
        </w:rPr>
        <w:t>Chapter 16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Evolution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Artificial Selection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Natural Selection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James Hutton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Charles Lyell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 xml:space="preserve">Jean Baptiste </w:t>
      </w:r>
      <w:proofErr w:type="spellStart"/>
      <w:r w:rsidRPr="009F6D27">
        <w:t>Lamark</w:t>
      </w:r>
      <w:proofErr w:type="spellEnd"/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Thomas Malthus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Russel Wallace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Fitness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Common Ancestor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Homologous Structure</w:t>
      </w:r>
    </w:p>
    <w:p w:rsidR="009F6D27" w:rsidRPr="009F6D27" w:rsidRDefault="009F6D27" w:rsidP="009F6D27">
      <w:pPr>
        <w:numPr>
          <w:ilvl w:val="0"/>
          <w:numId w:val="1"/>
        </w:numPr>
      </w:pPr>
      <w:r w:rsidRPr="009F6D27">
        <w:t>Vestigial Structure</w:t>
      </w:r>
    </w:p>
    <w:p w:rsidR="009F6D27" w:rsidRPr="009F6D27" w:rsidRDefault="009F6D27" w:rsidP="009F6D27">
      <w:pPr>
        <w:numPr>
          <w:ilvl w:val="0"/>
          <w:numId w:val="1"/>
        </w:numPr>
      </w:pPr>
      <w:proofErr w:type="spellStart"/>
      <w:r w:rsidRPr="009F6D27">
        <w:t>Analagous</w:t>
      </w:r>
      <w:proofErr w:type="spellEnd"/>
      <w:r w:rsidRPr="009F6D27">
        <w:t xml:space="preserve"> Structure</w:t>
      </w:r>
    </w:p>
    <w:p w:rsidR="009F6D27" w:rsidRPr="009F6D27" w:rsidRDefault="009F6D27" w:rsidP="009F6D27">
      <w:r w:rsidRPr="009F6D27">
        <w:rPr>
          <w:b/>
          <w:bCs/>
          <w:u w:val="single"/>
        </w:rPr>
        <w:t>Chapter 17</w:t>
      </w:r>
    </w:p>
    <w:p w:rsidR="009F6D27" w:rsidRPr="009F6D27" w:rsidRDefault="009F6D27" w:rsidP="009F6D27">
      <w:pPr>
        <w:numPr>
          <w:ilvl w:val="0"/>
          <w:numId w:val="2"/>
        </w:numPr>
      </w:pPr>
      <w:r w:rsidRPr="009F6D27">
        <w:t>Gene Pool</w:t>
      </w:r>
    </w:p>
    <w:p w:rsidR="009F6D27" w:rsidRPr="009F6D27" w:rsidRDefault="009F6D27" w:rsidP="009F6D27">
      <w:pPr>
        <w:numPr>
          <w:ilvl w:val="0"/>
          <w:numId w:val="2"/>
        </w:numPr>
      </w:pPr>
      <w:r w:rsidRPr="009F6D27">
        <w:t>Allele Frequency</w:t>
      </w:r>
    </w:p>
    <w:p w:rsidR="009F6D27" w:rsidRPr="009F6D27" w:rsidRDefault="009F6D27" w:rsidP="009F6D27">
      <w:pPr>
        <w:numPr>
          <w:ilvl w:val="0"/>
          <w:numId w:val="2"/>
        </w:numPr>
      </w:pPr>
      <w:r w:rsidRPr="009F6D27">
        <w:t>Genetic Drift</w:t>
      </w:r>
    </w:p>
    <w:p w:rsidR="009F6D27" w:rsidRPr="009F6D27" w:rsidRDefault="009F6D27" w:rsidP="009F6D27">
      <w:pPr>
        <w:numPr>
          <w:ilvl w:val="0"/>
          <w:numId w:val="2"/>
        </w:numPr>
      </w:pPr>
      <w:r w:rsidRPr="009F6D27">
        <w:t>Bottleneck Effect</w:t>
      </w:r>
    </w:p>
    <w:p w:rsidR="009F6D27" w:rsidRPr="009F6D27" w:rsidRDefault="009F6D27" w:rsidP="009F6D27">
      <w:pPr>
        <w:numPr>
          <w:ilvl w:val="0"/>
          <w:numId w:val="2"/>
        </w:numPr>
      </w:pPr>
      <w:r w:rsidRPr="009F6D27">
        <w:t>Founder Effect</w:t>
      </w:r>
    </w:p>
    <w:p w:rsidR="009F6D27" w:rsidRPr="009F6D27" w:rsidRDefault="009F6D27" w:rsidP="009F6D27">
      <w:pPr>
        <w:numPr>
          <w:ilvl w:val="0"/>
          <w:numId w:val="2"/>
        </w:numPr>
      </w:pPr>
      <w:r w:rsidRPr="009F6D27">
        <w:t>Hardy-Weinberg Principle</w:t>
      </w:r>
    </w:p>
    <w:p w:rsidR="009F6D27" w:rsidRPr="009F6D27" w:rsidRDefault="009F6D27" w:rsidP="009F6D27">
      <w:pPr>
        <w:numPr>
          <w:ilvl w:val="0"/>
          <w:numId w:val="2"/>
        </w:numPr>
      </w:pPr>
      <w:r w:rsidRPr="009F6D27">
        <w:t>Adaptive Radiation</w:t>
      </w:r>
    </w:p>
    <w:p w:rsidR="009F6D27" w:rsidRPr="009F6D27" w:rsidRDefault="009F6D27" w:rsidP="009F6D27">
      <w:r w:rsidRPr="009F6D27">
        <w:rPr>
          <w:b/>
          <w:bCs/>
          <w:u w:val="single"/>
        </w:rPr>
        <w:t>Chapter 18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Binomial Nomenclature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Systematics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lastRenderedPageBreak/>
        <w:t>Taxon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Carolus Linnaeus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Phylogeny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Clade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Monophyletic Group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Paraphyletic Group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Cladogram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Derived Character</w:t>
      </w:r>
    </w:p>
    <w:p w:rsidR="009F6D27" w:rsidRPr="009F6D27" w:rsidRDefault="009F6D27" w:rsidP="009F6D27">
      <w:pPr>
        <w:numPr>
          <w:ilvl w:val="0"/>
          <w:numId w:val="3"/>
        </w:numPr>
      </w:pPr>
      <w:r w:rsidRPr="009F6D27">
        <w:t>6 Kingdoms</w:t>
      </w:r>
    </w:p>
    <w:p w:rsidR="009F6D27" w:rsidRPr="009F6D27" w:rsidRDefault="009F6D27" w:rsidP="009F6D27">
      <w:r w:rsidRPr="009F6D27">
        <w:rPr>
          <w:b/>
          <w:bCs/>
          <w:u w:val="single"/>
        </w:rPr>
        <w:t>Chapter 19.3</w:t>
      </w:r>
    </w:p>
    <w:p w:rsidR="009F6D27" w:rsidRPr="009F6D27" w:rsidRDefault="009F6D27" w:rsidP="009F6D27">
      <w:pPr>
        <w:numPr>
          <w:ilvl w:val="0"/>
          <w:numId w:val="4"/>
        </w:numPr>
      </w:pPr>
      <w:r w:rsidRPr="009F6D27">
        <w:t>Miller-Urey Experiment</w:t>
      </w:r>
    </w:p>
    <w:p w:rsidR="009F6D27" w:rsidRPr="009F6D27" w:rsidRDefault="009F6D27" w:rsidP="009F6D27">
      <w:pPr>
        <w:numPr>
          <w:ilvl w:val="0"/>
          <w:numId w:val="4"/>
        </w:numPr>
      </w:pPr>
      <w:r w:rsidRPr="009F6D27">
        <w:t>Microspheres</w:t>
      </w:r>
    </w:p>
    <w:p w:rsidR="009F6D27" w:rsidRPr="009F6D27" w:rsidRDefault="009F6D27" w:rsidP="009F6D27">
      <w:r w:rsidRPr="009F6D27">
        <w:rPr>
          <w:b/>
          <w:bCs/>
          <w:u w:val="single"/>
        </w:rPr>
        <w:t>Chapter 26.3</w:t>
      </w:r>
    </w:p>
    <w:p w:rsidR="009F6D27" w:rsidRPr="009F6D27" w:rsidRDefault="009F6D27" w:rsidP="009F6D27">
      <w:pPr>
        <w:numPr>
          <w:ilvl w:val="0"/>
          <w:numId w:val="5"/>
        </w:numPr>
      </w:pPr>
      <w:r w:rsidRPr="009F6D27">
        <w:t>Bipedal </w:t>
      </w:r>
    </w:p>
    <w:p w:rsidR="009F6D27" w:rsidRPr="009F6D27" w:rsidRDefault="009F6D27" w:rsidP="009F6D27">
      <w:pPr>
        <w:numPr>
          <w:ilvl w:val="0"/>
          <w:numId w:val="5"/>
        </w:numPr>
      </w:pPr>
      <w:r w:rsidRPr="009F6D27">
        <w:rPr>
          <w:i/>
          <w:iCs/>
        </w:rPr>
        <w:t xml:space="preserve">Australopithecus afarensis </w:t>
      </w:r>
      <w:r w:rsidRPr="009F6D27">
        <w:t>(Lucy)</w:t>
      </w:r>
    </w:p>
    <w:p w:rsidR="009F6D27" w:rsidRPr="009F6D27" w:rsidRDefault="009F6D27" w:rsidP="009F6D27">
      <w:pPr>
        <w:numPr>
          <w:ilvl w:val="0"/>
          <w:numId w:val="5"/>
        </w:numPr>
      </w:pPr>
      <w:r w:rsidRPr="009F6D27">
        <w:rPr>
          <w:i/>
          <w:iCs/>
        </w:rPr>
        <w:t xml:space="preserve">Homo </w:t>
      </w:r>
      <w:proofErr w:type="spellStart"/>
      <w:r w:rsidRPr="009F6D27">
        <w:rPr>
          <w:i/>
          <w:iCs/>
        </w:rPr>
        <w:t>habilis</w:t>
      </w:r>
      <w:proofErr w:type="spellEnd"/>
      <w:r w:rsidRPr="009F6D27">
        <w:rPr>
          <w:i/>
          <w:iCs/>
        </w:rPr>
        <w:t> </w:t>
      </w:r>
    </w:p>
    <w:p w:rsidR="009F6D27" w:rsidRPr="009F6D27" w:rsidRDefault="009F6D27" w:rsidP="009F6D27">
      <w:pPr>
        <w:numPr>
          <w:ilvl w:val="0"/>
          <w:numId w:val="5"/>
        </w:numPr>
      </w:pPr>
      <w:r w:rsidRPr="009F6D27">
        <w:rPr>
          <w:i/>
          <w:iCs/>
        </w:rPr>
        <w:t>Homo erectus</w:t>
      </w:r>
    </w:p>
    <w:p w:rsidR="009F6D27" w:rsidRPr="009F6D27" w:rsidRDefault="009F6D27" w:rsidP="009F6D27">
      <w:pPr>
        <w:numPr>
          <w:ilvl w:val="0"/>
          <w:numId w:val="5"/>
        </w:numPr>
      </w:pPr>
      <w:r w:rsidRPr="009F6D27">
        <w:rPr>
          <w:i/>
          <w:iCs/>
        </w:rPr>
        <w:t xml:space="preserve">Homo </w:t>
      </w:r>
      <w:proofErr w:type="spellStart"/>
      <w:r w:rsidRPr="009F6D27">
        <w:rPr>
          <w:i/>
          <w:iCs/>
        </w:rPr>
        <w:t>neanderthalensis</w:t>
      </w:r>
      <w:proofErr w:type="spellEnd"/>
    </w:p>
    <w:p w:rsidR="009F6D27" w:rsidRPr="009F6D27" w:rsidRDefault="009F6D27" w:rsidP="009F6D27">
      <w:pPr>
        <w:numPr>
          <w:ilvl w:val="0"/>
          <w:numId w:val="5"/>
        </w:numPr>
      </w:pPr>
      <w:r w:rsidRPr="009F6D27">
        <w:t>Cro-Magnons</w:t>
      </w:r>
    </w:p>
    <w:p w:rsidR="0084298D" w:rsidRDefault="0084298D">
      <w:bookmarkStart w:id="0" w:name="_GoBack"/>
      <w:bookmarkEnd w:id="0"/>
    </w:p>
    <w:sectPr w:rsidR="0084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ACA"/>
    <w:multiLevelType w:val="multilevel"/>
    <w:tmpl w:val="32E01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43759E"/>
    <w:multiLevelType w:val="multilevel"/>
    <w:tmpl w:val="EBB6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72A6"/>
    <w:multiLevelType w:val="multilevel"/>
    <w:tmpl w:val="10DE6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B1934"/>
    <w:multiLevelType w:val="multilevel"/>
    <w:tmpl w:val="24AC3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F4791"/>
    <w:multiLevelType w:val="multilevel"/>
    <w:tmpl w:val="92AA2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27"/>
    <w:rsid w:val="0084298D"/>
    <w:rsid w:val="009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2016-01-25T13:32:00Z</dcterms:created>
  <dcterms:modified xsi:type="dcterms:W3CDTF">2016-01-25T13:33:00Z</dcterms:modified>
</cp:coreProperties>
</file>