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t>____</w:t>
      </w:r>
      <w:r>
        <w:rPr>
          <w:rFonts w:ascii="Times New Roman" w:hAnsi="Times New Roman"/>
          <w:color w:val="000000"/>
        </w:rPr>
        <w:tab/>
        <w:t>30.</w:t>
      </w:r>
      <w:proofErr w:type="gramEnd"/>
      <w:r>
        <w:rPr>
          <w:rFonts w:ascii="Times New Roman" w:hAnsi="Times New Roman"/>
          <w:color w:val="000000"/>
        </w:rPr>
        <w:tab/>
        <w:t>At first, a mutation may make no difference to an individual. Even if the mutation</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results</w:t>
      </w:r>
      <w:proofErr w:type="gramEnd"/>
      <w:r>
        <w:rPr>
          <w:rFonts w:ascii="Times New Roman" w:hAnsi="Times New Roman"/>
          <w:color w:val="000000"/>
        </w:rPr>
        <w:t xml:space="preserve"> in a nonfunctional protein, the body? ’s cell may have a functional copy of the</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gene</w:t>
      </w:r>
      <w:proofErr w:type="gramEnd"/>
      <w:r>
        <w:rPr>
          <w:rFonts w:ascii="Times New Roman" w:hAnsi="Times New Roman"/>
          <w:color w:val="000000"/>
        </w:rPr>
        <w:t xml:space="preserve"> as its second allele. However, this new nonfunctioning version could be passed</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on</w:t>
      </w:r>
      <w:proofErr w:type="gramEnd"/>
      <w:r>
        <w:rPr>
          <w:rFonts w:ascii="Times New Roman" w:hAnsi="Times New Roman"/>
          <w:color w:val="000000"/>
        </w:rPr>
        <w:t xml:space="preserve"> as a recessive allele. This kind of mutation is the probable origin of many recessive</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disorders</w:t>
      </w:r>
      <w:proofErr w:type="gramEnd"/>
      <w:r>
        <w:rPr>
          <w:rFonts w:ascii="Times New Roman" w:hAnsi="Times New Roman"/>
          <w:color w:val="000000"/>
        </w:rPr>
        <w:t>. Only characteristics that are expressed can be targets of natural selection.</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Therefore, natural selection cannot operate against recessive alleles, even if they are</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unfavorable</w:t>
      </w:r>
      <w:proofErr w:type="gramEnd"/>
      <w:r>
        <w:rPr>
          <w:rFonts w:ascii="Times New Roman" w:hAnsi="Times New Roman"/>
          <w:color w:val="000000"/>
        </w:rPr>
        <w:t>. What does this explain?</w:t>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why recessive alleles are never expressed</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why genetic disorders can persist in a population</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why advantageous offspring are more likely to survive and reproduce</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why natural selection can act only against heterozygous carriers of a recessive disorder</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t>____</w:t>
      </w:r>
      <w:r>
        <w:rPr>
          <w:rFonts w:ascii="Times New Roman" w:hAnsi="Times New Roman"/>
          <w:color w:val="000000"/>
        </w:rPr>
        <w:tab/>
        <w:t>31.</w:t>
      </w:r>
      <w:proofErr w:type="gramEnd"/>
      <w:r>
        <w:rPr>
          <w:rFonts w:ascii="Times New Roman" w:hAnsi="Times New Roman"/>
          <w:color w:val="000000"/>
        </w:rPr>
        <w:tab/>
        <w:t>Imagine that a mouse has white fur because of a mutation in its DNA. Which of the</w:t>
      </w:r>
    </w:p>
    <w:p w:rsidR="001355BF" w:rsidRDefault="001355BF" w:rsidP="001355BF">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following</w:t>
      </w:r>
      <w:proofErr w:type="gramEnd"/>
      <w:r>
        <w:rPr>
          <w:rFonts w:ascii="Times New Roman" w:hAnsi="Times New Roman"/>
          <w:color w:val="000000"/>
        </w:rPr>
        <w:t xml:space="preserve"> conclusions can be drawn?.</w:t>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white mouse increases the diversity of the species.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white mouse decreases the diversity of the species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internal organs of the white mouse must not function as well as those of other mice.</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white mouse is more likely to survive than other mice because it is more visible to predators</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32.</w:t>
      </w:r>
      <w:proofErr w:type="gramEnd"/>
      <w:r>
        <w:rPr>
          <w:rFonts w:ascii="Times New Roman" w:hAnsi="Times New Roman"/>
          <w:color w:val="000000"/>
        </w:rPr>
        <w:tab/>
      </w:r>
      <w:r>
        <w:rPr>
          <w:rFonts w:ascii="Times New Roman" w:hAnsi="Times New Roman"/>
          <w:noProof/>
          <w:color w:val="000000"/>
        </w:rPr>
        <w:drawing>
          <wp:inline distT="0" distB="0" distL="0" distR="0">
            <wp:extent cx="4610100" cy="533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0" cy="53340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springtails and bristletails</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springtails and </w:t>
            </w:r>
            <w:proofErr w:type="spellStart"/>
            <w:r>
              <w:rPr>
                <w:rFonts w:ascii="Times New Roman" w:hAnsi="Times New Roman"/>
                <w:color w:val="000000"/>
              </w:rPr>
              <w:t>proturans</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dragonflies and </w:t>
            </w:r>
            <w:proofErr w:type="spellStart"/>
            <w:r>
              <w:rPr>
                <w:rFonts w:ascii="Times New Roman" w:hAnsi="Times New Roman"/>
                <w:color w:val="000000"/>
              </w:rPr>
              <w:t>proturans</w:t>
            </w:r>
            <w:proofErr w:type="spellEnd"/>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bristletails and mayflies</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33.</w:t>
      </w:r>
      <w:proofErr w:type="gramEnd"/>
      <w:r>
        <w:rPr>
          <w:rFonts w:ascii="Times New Roman" w:hAnsi="Times New Roman"/>
          <w:color w:val="000000"/>
        </w:rPr>
        <w:tab/>
      </w:r>
      <w:r>
        <w:rPr>
          <w:rFonts w:ascii="Times New Roman" w:hAnsi="Times New Roman"/>
          <w:noProof/>
          <w:color w:val="000000"/>
        </w:rPr>
        <w:drawing>
          <wp:inline distT="0" distB="0" distL="0" distR="0">
            <wp:extent cx="4724400" cy="6638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6638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Eggplant</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Pepper</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Pumpkin</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Okra</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34.</w:t>
      </w:r>
      <w:proofErr w:type="gramEnd"/>
      <w:r>
        <w:rPr>
          <w:rFonts w:ascii="Times New Roman" w:hAnsi="Times New Roman"/>
          <w:color w:val="000000"/>
        </w:rPr>
        <w:tab/>
      </w:r>
      <w:r>
        <w:rPr>
          <w:rFonts w:ascii="Times New Roman" w:hAnsi="Times New Roman"/>
          <w:noProof/>
          <w:color w:val="000000"/>
        </w:rPr>
        <w:drawing>
          <wp:inline distT="0" distB="0" distL="0" distR="0">
            <wp:extent cx="5962650" cy="294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29432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Horse:Met-Gly-Ser-Ser-Tyr-Arg</w:t>
            </w:r>
            <w:proofErr w:type="spellEnd"/>
            <w:r>
              <w:rPr>
                <w:rFonts w:ascii="Times New Roman" w:hAnsi="Times New Roman"/>
                <w:color w:val="000000"/>
              </w:rPr>
              <w:t>-</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Arg</w:t>
            </w:r>
            <w:proofErr w:type="spellEnd"/>
            <w:r>
              <w:rPr>
                <w:rFonts w:ascii="Times New Roman" w:hAnsi="Times New Roman"/>
                <w:color w:val="000000"/>
              </w:rPr>
              <w:t>-Asp-His-</w:t>
            </w:r>
            <w:proofErr w:type="spellStart"/>
            <w:r>
              <w:rPr>
                <w:rFonts w:ascii="Times New Roman" w:hAnsi="Times New Roman"/>
                <w:color w:val="000000"/>
              </w:rPr>
              <w:t>Glu</w:t>
            </w:r>
            <w:proofErr w:type="spellEnd"/>
            <w:r>
              <w:rPr>
                <w:rFonts w:ascii="Times New Roman" w:hAnsi="Times New Roman"/>
                <w:color w:val="000000"/>
              </w:rPr>
              <w:t>-Lys-Asp</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Dog: Met-</w:t>
            </w:r>
            <w:proofErr w:type="spellStart"/>
            <w:r>
              <w:rPr>
                <w:rFonts w:ascii="Times New Roman" w:hAnsi="Times New Roman"/>
                <w:color w:val="000000"/>
              </w:rPr>
              <w:t>Gly</w:t>
            </w:r>
            <w:proofErr w:type="spellEnd"/>
            <w:r>
              <w:rPr>
                <w:rFonts w:ascii="Times New Roman" w:hAnsi="Times New Roman"/>
                <w:color w:val="000000"/>
              </w:rPr>
              <w:t>-</w:t>
            </w:r>
            <w:proofErr w:type="spellStart"/>
            <w:r>
              <w:rPr>
                <w:rFonts w:ascii="Times New Roman" w:hAnsi="Times New Roman"/>
                <w:color w:val="000000"/>
              </w:rPr>
              <w:t>Ser</w:t>
            </w:r>
            <w:proofErr w:type="spellEnd"/>
            <w:r>
              <w:rPr>
                <w:rFonts w:ascii="Times New Roman" w:hAnsi="Times New Roman"/>
                <w:color w:val="000000"/>
              </w:rPr>
              <w:t>-Tyr-Tyr-</w:t>
            </w:r>
            <w:proofErr w:type="spellStart"/>
            <w:r>
              <w:rPr>
                <w:rFonts w:ascii="Times New Roman" w:hAnsi="Times New Roman"/>
                <w:color w:val="000000"/>
              </w:rPr>
              <w:t>Arg</w:t>
            </w:r>
            <w:proofErr w:type="spellEnd"/>
            <w:r>
              <w:rPr>
                <w:rFonts w:ascii="Times New Roman" w:hAnsi="Times New Roman"/>
                <w:color w:val="000000"/>
              </w:rPr>
              <w:t>-His-</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Asp-</w:t>
            </w:r>
            <w:proofErr w:type="spellStart"/>
            <w:r>
              <w:rPr>
                <w:rFonts w:ascii="Times New Roman" w:hAnsi="Times New Roman"/>
                <w:color w:val="000000"/>
              </w:rPr>
              <w:t>Glu</w:t>
            </w:r>
            <w:proofErr w:type="spellEnd"/>
            <w:r>
              <w:rPr>
                <w:rFonts w:ascii="Times New Roman" w:hAnsi="Times New Roman"/>
                <w:color w:val="000000"/>
              </w:rPr>
              <w:t>-Lys-Asp</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Cat: Met-</w:t>
            </w:r>
            <w:proofErr w:type="spellStart"/>
            <w:r>
              <w:rPr>
                <w:rFonts w:ascii="Times New Roman" w:hAnsi="Times New Roman"/>
                <w:color w:val="000000"/>
              </w:rPr>
              <w:t>Gly</w:t>
            </w:r>
            <w:proofErr w:type="spellEnd"/>
            <w:r>
              <w:rPr>
                <w:rFonts w:ascii="Times New Roman" w:hAnsi="Times New Roman"/>
                <w:color w:val="000000"/>
              </w:rPr>
              <w:t>-</w:t>
            </w:r>
            <w:proofErr w:type="spellStart"/>
            <w:r>
              <w:rPr>
                <w:rFonts w:ascii="Times New Roman" w:hAnsi="Times New Roman"/>
                <w:color w:val="000000"/>
              </w:rPr>
              <w:t>Ser</w:t>
            </w:r>
            <w:proofErr w:type="spellEnd"/>
            <w:r>
              <w:rPr>
                <w:rFonts w:ascii="Times New Roman" w:hAnsi="Times New Roman"/>
                <w:color w:val="000000"/>
              </w:rPr>
              <w:t>-Tyr-Tyr-</w:t>
            </w:r>
            <w:proofErr w:type="spellStart"/>
            <w:r>
              <w:rPr>
                <w:rFonts w:ascii="Times New Roman" w:hAnsi="Times New Roman"/>
                <w:color w:val="000000"/>
              </w:rPr>
              <w:t>Arg</w:t>
            </w:r>
            <w:proofErr w:type="spellEnd"/>
            <w:r>
              <w:rPr>
                <w:rFonts w:ascii="Times New Roman" w:hAnsi="Times New Roman"/>
                <w:color w:val="000000"/>
              </w:rPr>
              <w:t>-His-</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His-</w:t>
            </w:r>
            <w:proofErr w:type="spellStart"/>
            <w:r>
              <w:rPr>
                <w:rFonts w:ascii="Times New Roman" w:hAnsi="Times New Roman"/>
                <w:color w:val="000000"/>
              </w:rPr>
              <w:t>Arg</w:t>
            </w:r>
            <w:proofErr w:type="spellEnd"/>
            <w:r>
              <w:rPr>
                <w:rFonts w:ascii="Times New Roman" w:hAnsi="Times New Roman"/>
                <w:color w:val="000000"/>
              </w:rPr>
              <w:t>-</w:t>
            </w:r>
            <w:proofErr w:type="spellStart"/>
            <w:r>
              <w:rPr>
                <w:rFonts w:ascii="Times New Roman" w:hAnsi="Times New Roman"/>
                <w:color w:val="000000"/>
              </w:rPr>
              <w:t>Cys</w:t>
            </w:r>
            <w:proofErr w:type="spellEnd"/>
            <w:r>
              <w:rPr>
                <w:rFonts w:ascii="Times New Roman" w:hAnsi="Times New Roman"/>
                <w:color w:val="000000"/>
              </w:rPr>
              <w:t>-</w:t>
            </w:r>
            <w:proofErr w:type="spellStart"/>
            <w:r>
              <w:rPr>
                <w:rFonts w:ascii="Times New Roman" w:hAnsi="Times New Roman"/>
                <w:color w:val="000000"/>
              </w:rPr>
              <w:t>Thre</w:t>
            </w:r>
            <w:proofErr w:type="spellEnd"/>
            <w:r>
              <w:rPr>
                <w:rFonts w:ascii="Times New Roman" w:hAnsi="Times New Roman"/>
                <w:color w:val="000000"/>
              </w:rPr>
              <w:t>-Asp</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Mouse: Met-</w:t>
            </w:r>
            <w:proofErr w:type="spellStart"/>
            <w:r>
              <w:rPr>
                <w:rFonts w:ascii="Times New Roman" w:hAnsi="Times New Roman"/>
                <w:color w:val="000000"/>
              </w:rPr>
              <w:t>Gly</w:t>
            </w:r>
            <w:proofErr w:type="spellEnd"/>
            <w:r>
              <w:rPr>
                <w:rFonts w:ascii="Times New Roman" w:hAnsi="Times New Roman"/>
                <w:color w:val="000000"/>
              </w:rPr>
              <w:t>-</w:t>
            </w:r>
            <w:proofErr w:type="spellStart"/>
            <w:r>
              <w:rPr>
                <w:rFonts w:ascii="Times New Roman" w:hAnsi="Times New Roman"/>
                <w:color w:val="000000"/>
              </w:rPr>
              <w:t>Ser</w:t>
            </w:r>
            <w:proofErr w:type="spellEnd"/>
            <w:r>
              <w:rPr>
                <w:rFonts w:ascii="Times New Roman" w:hAnsi="Times New Roman"/>
                <w:color w:val="000000"/>
              </w:rPr>
              <w:t>-Tyr-Tyr-</w:t>
            </w:r>
            <w:proofErr w:type="spellStart"/>
            <w:r>
              <w:rPr>
                <w:rFonts w:ascii="Times New Roman" w:hAnsi="Times New Roman"/>
                <w:color w:val="000000"/>
              </w:rPr>
              <w:t>Arg</w:t>
            </w:r>
            <w:proofErr w:type="spellEnd"/>
            <w:r>
              <w:rPr>
                <w:rFonts w:ascii="Times New Roman" w:hAnsi="Times New Roman"/>
                <w:color w:val="000000"/>
              </w:rPr>
              <w:t>-</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His-</w:t>
            </w:r>
            <w:proofErr w:type="spellStart"/>
            <w:r>
              <w:rPr>
                <w:rFonts w:ascii="Times New Roman" w:hAnsi="Times New Roman"/>
                <w:color w:val="000000"/>
              </w:rPr>
              <w:t>Glu</w:t>
            </w:r>
            <w:proofErr w:type="spellEnd"/>
            <w:r>
              <w:rPr>
                <w:rFonts w:ascii="Times New Roman" w:hAnsi="Times New Roman"/>
                <w:color w:val="000000"/>
              </w:rPr>
              <w:t>-Val-Val-</w:t>
            </w:r>
            <w:proofErr w:type="spellStart"/>
            <w:r>
              <w:rPr>
                <w:rFonts w:ascii="Times New Roman" w:hAnsi="Times New Roman"/>
                <w:color w:val="000000"/>
              </w:rPr>
              <w:t>Leu</w:t>
            </w:r>
            <w:proofErr w:type="spellEnd"/>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b/>
          <w:bCs/>
          <w:color w:val="000000"/>
        </w:rPr>
      </w:pPr>
      <w:proofErr w:type="gramStart"/>
      <w:r>
        <w:rPr>
          <w:rFonts w:ascii="Times New Roman" w:hAnsi="Times New Roman"/>
          <w:color w:val="000000"/>
        </w:rPr>
        <w:t>____</w:t>
      </w:r>
      <w:r>
        <w:rPr>
          <w:rFonts w:ascii="Times New Roman" w:hAnsi="Times New Roman"/>
          <w:color w:val="000000"/>
        </w:rPr>
        <w:tab/>
        <w:t>35.</w:t>
      </w:r>
      <w:proofErr w:type="gramEnd"/>
      <w:r>
        <w:rPr>
          <w:rFonts w:ascii="Times New Roman" w:hAnsi="Times New Roman"/>
          <w:color w:val="000000"/>
        </w:rPr>
        <w:tab/>
      </w:r>
      <w:r>
        <w:rPr>
          <w:rFonts w:ascii="Times New Roman" w:hAnsi="Times New Roman"/>
          <w:b/>
          <w:bCs/>
          <w:color w:val="000000"/>
        </w:rPr>
        <w:t>During a trip to a rain forest, a scientist discovered a new organism living near some rotting logs. The scientist observed that the organism had moist skin, no hair, and an internal skeleton and that it laid its eggs under the logs. This organism was</w:t>
      </w:r>
    </w:p>
    <w:p w:rsidR="001355BF" w:rsidRDefault="001355BF" w:rsidP="001355BF">
      <w:pPr>
        <w:keepLines/>
        <w:suppressAutoHyphens/>
        <w:autoSpaceDE w:val="0"/>
        <w:autoSpaceDN w:val="0"/>
        <w:adjustRightInd w:val="0"/>
        <w:spacing w:after="0" w:line="240" w:lineRule="auto"/>
        <w:rPr>
          <w:rFonts w:ascii="Times New Roman" w:hAnsi="Times New Roman"/>
          <w:b/>
          <w:bCs/>
          <w:color w:val="000000"/>
        </w:rPr>
      </w:pPr>
      <w:proofErr w:type="gramStart"/>
      <w:r>
        <w:rPr>
          <w:rFonts w:ascii="Times New Roman" w:hAnsi="Times New Roman"/>
          <w:b/>
          <w:bCs/>
          <w:color w:val="000000"/>
        </w:rPr>
        <w:t>probably</w:t>
      </w:r>
      <w:proofErr w:type="gramEnd"/>
      <w:r>
        <w:rPr>
          <w:rFonts w:ascii="Times New Roman" w:hAnsi="Times New Roman"/>
          <w:b/>
          <w:bCs/>
          <w:color w:val="000000"/>
        </w:rPr>
        <w:t xml:space="preserve"> a new species of ?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invertebrate</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mammal</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amphibian</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reptile</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36.</w:t>
      </w:r>
      <w:proofErr w:type="gramEnd"/>
      <w:r>
        <w:rPr>
          <w:rFonts w:ascii="Times New Roman" w:hAnsi="Times New Roman"/>
          <w:color w:val="000000"/>
        </w:rPr>
        <w:tab/>
      </w:r>
      <w:r>
        <w:rPr>
          <w:rFonts w:ascii="Times New Roman" w:hAnsi="Times New Roman"/>
          <w:noProof/>
          <w:color w:val="000000"/>
        </w:rPr>
        <w:drawing>
          <wp:inline distT="0" distB="0" distL="0" distR="0">
            <wp:extent cx="4533900" cy="638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63817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37.</w:t>
      </w:r>
      <w:proofErr w:type="gramEnd"/>
      <w:r>
        <w:rPr>
          <w:rFonts w:ascii="Times New Roman" w:hAnsi="Times New Roman"/>
          <w:color w:val="000000"/>
        </w:rPr>
        <w:tab/>
      </w:r>
      <w:r>
        <w:rPr>
          <w:rFonts w:ascii="Times New Roman" w:hAnsi="Times New Roman"/>
          <w:noProof/>
          <w:color w:val="000000"/>
        </w:rPr>
        <w:drawing>
          <wp:inline distT="0" distB="0" distL="0" distR="0">
            <wp:extent cx="58864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49530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arctic tundra</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deciduous forest</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shallow marine</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tropical desert</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38.</w:t>
      </w:r>
      <w:proofErr w:type="gramEnd"/>
      <w:r>
        <w:rPr>
          <w:rFonts w:ascii="Times New Roman" w:hAnsi="Times New Roman"/>
          <w:color w:val="000000"/>
        </w:rPr>
        <w:tab/>
      </w:r>
      <w:r>
        <w:rPr>
          <w:rFonts w:ascii="Times New Roman" w:hAnsi="Times New Roman"/>
          <w:noProof/>
          <w:color w:val="000000"/>
        </w:rPr>
        <w:drawing>
          <wp:inline distT="0" distB="0" distL="0" distR="0">
            <wp:extent cx="5667375" cy="980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98012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Dytiscidae</w:t>
            </w:r>
            <w:proofErr w:type="spellEnd"/>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Gyrnidae</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Haliplidae</w:t>
            </w:r>
            <w:proofErr w:type="spellEnd"/>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Noteridae</w:t>
            </w:r>
            <w:proofErr w:type="spellEnd"/>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b/>
          <w:bCs/>
          <w:color w:val="000000"/>
        </w:rPr>
      </w:pPr>
      <w:proofErr w:type="gramStart"/>
      <w:r>
        <w:rPr>
          <w:rFonts w:ascii="Times New Roman" w:hAnsi="Times New Roman"/>
          <w:color w:val="000000"/>
        </w:rPr>
        <w:t>____</w:t>
      </w:r>
      <w:r>
        <w:rPr>
          <w:rFonts w:ascii="Times New Roman" w:hAnsi="Times New Roman"/>
          <w:color w:val="000000"/>
        </w:rPr>
        <w:tab/>
        <w:t>39.</w:t>
      </w:r>
      <w:proofErr w:type="gramEnd"/>
      <w:r>
        <w:rPr>
          <w:rFonts w:ascii="Times New Roman" w:hAnsi="Times New Roman"/>
          <w:color w:val="000000"/>
        </w:rPr>
        <w:tab/>
      </w:r>
      <w:r>
        <w:rPr>
          <w:rFonts w:ascii="Times New Roman" w:hAnsi="Times New Roman"/>
          <w:b/>
          <w:bCs/>
          <w:color w:val="000000"/>
        </w:rPr>
        <w:t>Which of the following would most likely change the current classification of two closely related flower species to a single species?</w:t>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discovery of a new, related species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 analysis of the DNA sequence of</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each species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 analysis of photosynthesis for each</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species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collection of seeds from each species</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b/>
          <w:bCs/>
          <w:color w:val="000000"/>
        </w:rPr>
      </w:pPr>
      <w:proofErr w:type="gramStart"/>
      <w:r>
        <w:rPr>
          <w:rFonts w:ascii="Times New Roman" w:hAnsi="Times New Roman"/>
          <w:color w:val="000000"/>
        </w:rPr>
        <w:t>____</w:t>
      </w:r>
      <w:r>
        <w:rPr>
          <w:rFonts w:ascii="Times New Roman" w:hAnsi="Times New Roman"/>
          <w:color w:val="000000"/>
        </w:rPr>
        <w:tab/>
        <w:t>40.</w:t>
      </w:r>
      <w:proofErr w:type="gramEnd"/>
      <w:r>
        <w:rPr>
          <w:rFonts w:ascii="Times New Roman" w:hAnsi="Times New Roman"/>
          <w:color w:val="000000"/>
        </w:rPr>
        <w:tab/>
      </w:r>
      <w:r>
        <w:rPr>
          <w:rFonts w:ascii="Times New Roman" w:hAnsi="Times New Roman"/>
          <w:b/>
          <w:bCs/>
          <w:color w:val="000000"/>
        </w:rPr>
        <w:t>Giant fossil ferns have been found in Canada. Which conclusion can be drawn from this discovery?</w:t>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Canada once had a much warmer</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climate</w:t>
            </w:r>
            <w:proofErr w:type="gramEnd"/>
            <w:r>
              <w:rPr>
                <w:rFonts w:ascii="Times New Roman" w:hAnsi="Times New Roman"/>
                <w:color w:val="000000"/>
              </w:rPr>
              <w:t>.</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Giant dragonflies once lived among the</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gramStart"/>
            <w:r>
              <w:rPr>
                <w:rFonts w:ascii="Times New Roman" w:hAnsi="Times New Roman"/>
                <w:color w:val="000000"/>
              </w:rPr>
              <w:t>ferns</w:t>
            </w:r>
            <w:proofErr w:type="gramEnd"/>
            <w:r>
              <w:rPr>
                <w:rFonts w:ascii="Times New Roman" w:hAnsi="Times New Roman"/>
                <w:color w:val="000000"/>
              </w:rPr>
              <w:t>.</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Canada was once covered by an ancient sea.</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Dinosaurs once lived in Canada.</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b/>
          <w:bCs/>
          <w:color w:val="000000"/>
        </w:rPr>
      </w:pPr>
      <w:proofErr w:type="gramStart"/>
      <w:r>
        <w:rPr>
          <w:rFonts w:ascii="Times New Roman" w:hAnsi="Times New Roman"/>
          <w:color w:val="000000"/>
        </w:rPr>
        <w:t>____</w:t>
      </w:r>
      <w:r>
        <w:rPr>
          <w:rFonts w:ascii="Times New Roman" w:hAnsi="Times New Roman"/>
          <w:color w:val="000000"/>
        </w:rPr>
        <w:tab/>
        <w:t>41.</w:t>
      </w:r>
      <w:proofErr w:type="gramEnd"/>
      <w:r>
        <w:rPr>
          <w:rFonts w:ascii="Times New Roman" w:hAnsi="Times New Roman"/>
          <w:color w:val="000000"/>
        </w:rPr>
        <w:tab/>
      </w:r>
      <w:r>
        <w:rPr>
          <w:rFonts w:ascii="Times New Roman" w:hAnsi="Times New Roman"/>
          <w:b/>
          <w:bCs/>
          <w:color w:val="000000"/>
        </w:rPr>
        <w:t xml:space="preserve">Like the camel, many animals that live in soft sandy areas have large wide feet compared to their body size. The large feet are an advantage in these environments because </w:t>
      </w:r>
      <w:proofErr w:type="gramStart"/>
      <w:r>
        <w:rPr>
          <w:rFonts w:ascii="Times New Roman" w:hAnsi="Times New Roman"/>
          <w:b/>
          <w:bCs/>
          <w:color w:val="000000"/>
        </w:rPr>
        <w:t>they ?</w:t>
      </w:r>
      <w:proofErr w:type="gramEnd"/>
      <w:r>
        <w:rPr>
          <w:rFonts w:ascii="Times New Roman" w:hAnsi="Times New Roman"/>
          <w:b/>
          <w:bCs/>
          <w:color w:val="000000"/>
        </w:rPr>
        <w:t xml:space="preserve"> —</w:t>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are rapidly toughened by sharp sand</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grains</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allow rapid digging in the sand</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distribute body weight over a large</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area</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reduce the vibrations caused by walking</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42.</w:t>
      </w:r>
      <w:proofErr w:type="gramEnd"/>
      <w:r>
        <w:rPr>
          <w:rFonts w:ascii="Times New Roman" w:hAnsi="Times New Roman"/>
          <w:color w:val="000000"/>
        </w:rPr>
        <w:tab/>
      </w:r>
      <w:r>
        <w:rPr>
          <w:rFonts w:ascii="Times New Roman" w:hAnsi="Times New Roman"/>
          <w:noProof/>
          <w:color w:val="000000"/>
        </w:rPr>
        <w:drawing>
          <wp:inline distT="0" distB="0" distL="0" distR="0">
            <wp:extent cx="4143375" cy="5467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54673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Monera</w:t>
            </w:r>
            <w:proofErr w:type="spellEnd"/>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Fungi</w:t>
            </w:r>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Protista</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Animalia</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b/>
          <w:bCs/>
          <w:color w:val="000000"/>
        </w:rPr>
      </w:pPr>
      <w:proofErr w:type="gramStart"/>
      <w:r>
        <w:rPr>
          <w:rFonts w:ascii="Times New Roman" w:hAnsi="Times New Roman"/>
          <w:color w:val="000000"/>
        </w:rPr>
        <w:t>____</w:t>
      </w:r>
      <w:r>
        <w:rPr>
          <w:rFonts w:ascii="Times New Roman" w:hAnsi="Times New Roman"/>
          <w:color w:val="000000"/>
        </w:rPr>
        <w:tab/>
        <w:t>43.</w:t>
      </w:r>
      <w:proofErr w:type="gramEnd"/>
      <w:r>
        <w:rPr>
          <w:rFonts w:ascii="Times New Roman" w:hAnsi="Times New Roman"/>
          <w:color w:val="000000"/>
        </w:rPr>
        <w:tab/>
      </w:r>
      <w:r>
        <w:rPr>
          <w:rFonts w:ascii="Times New Roman" w:hAnsi="Times New Roman"/>
          <w:b/>
          <w:bCs/>
          <w:color w:val="000000"/>
        </w:rPr>
        <w:t>What structure is common to all five kingdoms of living organisms?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DNA</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color w:val="000000"/>
              </w:rPr>
              <w:t>mitochondia</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nucleus</w:t>
            </w:r>
          </w:p>
        </w:tc>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cell wall</w:t>
            </w:r>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1355BF" w:rsidRDefault="001355BF" w:rsidP="001355BF">
      <w:pPr>
        <w:keepLines/>
        <w:tabs>
          <w:tab w:val="right" w:pos="-180"/>
          <w:tab w:val="left" w:pos="0"/>
        </w:tabs>
        <w:suppressAutoHyphens/>
        <w:autoSpaceDE w:val="0"/>
        <w:autoSpaceDN w:val="0"/>
        <w:adjustRightInd w:val="0"/>
        <w:spacing w:after="0" w:line="240" w:lineRule="auto"/>
        <w:ind w:hanging="1080"/>
        <w:rPr>
          <w:rFonts w:ascii="Times New Roman" w:hAnsi="Times New Roman"/>
          <w:color w:val="000000"/>
        </w:rPr>
      </w:pPr>
      <w:proofErr w:type="gramStart"/>
      <w:r>
        <w:rPr>
          <w:rFonts w:ascii="Times New Roman" w:hAnsi="Times New Roman"/>
          <w:color w:val="000000"/>
        </w:rPr>
        <w:lastRenderedPageBreak/>
        <w:t>____</w:t>
      </w:r>
      <w:r>
        <w:rPr>
          <w:rFonts w:ascii="Times New Roman" w:hAnsi="Times New Roman"/>
          <w:color w:val="000000"/>
        </w:rPr>
        <w:tab/>
        <w:t>44.</w:t>
      </w:r>
      <w:proofErr w:type="gramEnd"/>
      <w:r>
        <w:rPr>
          <w:rFonts w:ascii="Times New Roman" w:hAnsi="Times New Roman"/>
          <w:color w:val="000000"/>
        </w:rPr>
        <w:tab/>
      </w:r>
      <w:r>
        <w:rPr>
          <w:rFonts w:ascii="Times New Roman" w:hAnsi="Times New Roman"/>
          <w:noProof/>
          <w:color w:val="000000"/>
        </w:rPr>
        <w:drawing>
          <wp:inline distT="0" distB="0" distL="0" distR="0">
            <wp:extent cx="4371975" cy="3209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209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Mullein Weevil</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i/>
                <w:iCs/>
                <w:color w:val="000000"/>
                <w:sz w:val="18"/>
                <w:szCs w:val="18"/>
              </w:rPr>
              <w:t>Gymnetron</w:t>
            </w:r>
            <w:proofErr w:type="spellEnd"/>
            <w:r>
              <w:rPr>
                <w:rFonts w:ascii="Times New Roman" w:hAnsi="Times New Roman"/>
                <w:i/>
                <w:iCs/>
                <w:color w:val="000000"/>
                <w:sz w:val="18"/>
                <w:szCs w:val="18"/>
              </w:rPr>
              <w:t xml:space="preserve"> </w:t>
            </w:r>
            <w:proofErr w:type="spellStart"/>
            <w:r>
              <w:rPr>
                <w:rFonts w:ascii="Times New Roman" w:hAnsi="Times New Roman"/>
                <w:i/>
                <w:iCs/>
                <w:color w:val="000000"/>
                <w:sz w:val="18"/>
                <w:szCs w:val="18"/>
              </w:rPr>
              <w:t>tetrum</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Hazelnut Weevil</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i/>
                <w:iCs/>
                <w:color w:val="000000"/>
                <w:sz w:val="18"/>
                <w:szCs w:val="18"/>
              </w:rPr>
              <w:t xml:space="preserve">Curculio </w:t>
            </w:r>
            <w:proofErr w:type="spellStart"/>
            <w:r>
              <w:rPr>
                <w:rFonts w:ascii="Times New Roman" w:hAnsi="Times New Roman"/>
                <w:i/>
                <w:iCs/>
                <w:color w:val="000000"/>
                <w:sz w:val="18"/>
                <w:szCs w:val="18"/>
              </w:rPr>
              <w:t>neocorylus</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Pine Reproduction Weevil</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i/>
                <w:iCs/>
                <w:color w:val="000000"/>
                <w:sz w:val="18"/>
                <w:szCs w:val="18"/>
              </w:rPr>
              <w:t>Cylindrocopturus</w:t>
            </w:r>
            <w:proofErr w:type="spellEnd"/>
            <w:r>
              <w:rPr>
                <w:rFonts w:ascii="Times New Roman" w:hAnsi="Times New Roman"/>
                <w:i/>
                <w:iCs/>
                <w:color w:val="000000"/>
                <w:sz w:val="18"/>
                <w:szCs w:val="18"/>
              </w:rPr>
              <w:t xml:space="preserve"> </w:t>
            </w:r>
            <w:proofErr w:type="spellStart"/>
            <w:r>
              <w:rPr>
                <w:rFonts w:ascii="Times New Roman" w:hAnsi="Times New Roman"/>
                <w:i/>
                <w:iCs/>
                <w:color w:val="000000"/>
                <w:sz w:val="18"/>
                <w:szCs w:val="18"/>
              </w:rPr>
              <w:t>eatoni</w:t>
            </w:r>
            <w:proofErr w:type="spellEnd"/>
          </w:p>
        </w:tc>
      </w:tr>
      <w:tr w:rsidR="001355BF" w:rsidTr="00AA0C57">
        <w:tblPrEx>
          <w:tblCellMar>
            <w:top w:w="0" w:type="dxa"/>
            <w:bottom w:w="0" w:type="dxa"/>
          </w:tblCellMar>
        </w:tblPrEx>
        <w:tc>
          <w:tcPr>
            <w:tcW w:w="36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rsidR="001355BF" w:rsidRDefault="001355BF" w:rsidP="00AA0C57">
            <w:pPr>
              <w:keepLines/>
              <w:suppressAutoHyphens/>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Boll Weevil</w:t>
            </w:r>
          </w:p>
          <w:p w:rsidR="001355BF" w:rsidRDefault="001355BF" w:rsidP="00AA0C57">
            <w:pPr>
              <w:keepLines/>
              <w:suppressAutoHyphens/>
              <w:autoSpaceDE w:val="0"/>
              <w:autoSpaceDN w:val="0"/>
              <w:adjustRightInd w:val="0"/>
              <w:spacing w:after="0" w:line="240" w:lineRule="auto"/>
              <w:rPr>
                <w:rFonts w:ascii="Times New Roman" w:hAnsi="Times New Roman"/>
                <w:color w:val="000000"/>
              </w:rPr>
            </w:pPr>
            <w:proofErr w:type="spellStart"/>
            <w:r>
              <w:rPr>
                <w:rFonts w:ascii="Times New Roman" w:hAnsi="Times New Roman"/>
                <w:i/>
                <w:iCs/>
                <w:color w:val="000000"/>
                <w:sz w:val="18"/>
                <w:szCs w:val="18"/>
              </w:rPr>
              <w:t>Anthonomus</w:t>
            </w:r>
            <w:proofErr w:type="spellEnd"/>
            <w:r>
              <w:rPr>
                <w:rFonts w:ascii="Times New Roman" w:hAnsi="Times New Roman"/>
                <w:i/>
                <w:iCs/>
                <w:color w:val="000000"/>
                <w:sz w:val="18"/>
                <w:szCs w:val="18"/>
              </w:rPr>
              <w:t xml:space="preserve"> </w:t>
            </w:r>
            <w:proofErr w:type="spellStart"/>
            <w:r>
              <w:rPr>
                <w:rFonts w:ascii="Times New Roman" w:hAnsi="Times New Roman"/>
                <w:i/>
                <w:iCs/>
                <w:color w:val="000000"/>
                <w:sz w:val="18"/>
                <w:szCs w:val="18"/>
              </w:rPr>
              <w:t>grandis</w:t>
            </w:r>
            <w:proofErr w:type="spellEnd"/>
          </w:p>
        </w:tc>
      </w:tr>
    </w:tbl>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2"/>
          <w:szCs w:val="2"/>
        </w:rPr>
      </w:pPr>
    </w:p>
    <w:p w:rsidR="001355BF" w:rsidRDefault="001355BF" w:rsidP="001355BF">
      <w:pPr>
        <w:widowControl w:val="0"/>
        <w:suppressAutoHyphens/>
        <w:autoSpaceDE w:val="0"/>
        <w:autoSpaceDN w:val="0"/>
        <w:adjustRightInd w:val="0"/>
        <w:spacing w:after="0" w:line="240" w:lineRule="auto"/>
        <w:rPr>
          <w:rFonts w:ascii="Times New Roman" w:hAnsi="Times New Roman"/>
          <w:color w:val="000000"/>
          <w:sz w:val="14"/>
          <w:szCs w:val="14"/>
        </w:rPr>
      </w:pPr>
    </w:p>
    <w:p w:rsidR="004B3654" w:rsidRDefault="004B3654">
      <w:bookmarkStart w:id="0" w:name="_GoBack"/>
      <w:bookmarkEnd w:id="0"/>
    </w:p>
    <w:sectPr w:rsidR="004B36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5BF"/>
    <w:rsid w:val="001355BF"/>
    <w:rsid w:val="004B3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5BF"/>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B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5BF"/>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B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of Clay County</Company>
  <LinksUpToDate>false</LinksUpToDate>
  <CharactersWithSpaces>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2016-02-08T12:57:00Z</dcterms:created>
  <dcterms:modified xsi:type="dcterms:W3CDTF">2016-02-08T12:57:00Z</dcterms:modified>
</cp:coreProperties>
</file>